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9C" w:rsidRDefault="000A049C" w:rsidP="007844E2">
      <w:pPr>
        <w:rPr>
          <w:b/>
          <w:color w:val="984806" w:themeColor="accent6" w:themeShade="80"/>
        </w:rPr>
      </w:pPr>
    </w:p>
    <w:p w:rsidR="000A049C" w:rsidRDefault="000A049C" w:rsidP="007844E2">
      <w:pPr>
        <w:rPr>
          <w:b/>
          <w:color w:val="984806" w:themeColor="accent6" w:themeShade="80"/>
        </w:rPr>
      </w:pPr>
    </w:p>
    <w:p w:rsidR="007844E2" w:rsidRDefault="007844E2" w:rsidP="007844E2">
      <w:r w:rsidRPr="009D5238">
        <w:rPr>
          <w:b/>
          <w:color w:val="984806" w:themeColor="accent6" w:themeShade="80"/>
        </w:rPr>
        <w:t>Stage 1</w:t>
      </w:r>
      <w:r>
        <w:t xml:space="preserve">: </w:t>
      </w:r>
      <w:r w:rsidRPr="009D5238">
        <w:rPr>
          <w:u w:val="single"/>
        </w:rPr>
        <w:t>Introduction</w:t>
      </w:r>
    </w:p>
    <w:p w:rsidR="009D5238" w:rsidRDefault="009D5238" w:rsidP="007844E2"/>
    <w:p w:rsidR="009D5238" w:rsidRDefault="007844E2" w:rsidP="007844E2">
      <w:pPr>
        <w:pStyle w:val="ListParagraph"/>
        <w:numPr>
          <w:ilvl w:val="0"/>
          <w:numId w:val="1"/>
        </w:numPr>
      </w:pPr>
      <w:r w:rsidRPr="00B12065">
        <w:rPr>
          <w:i/>
        </w:rPr>
        <w:t>Purpose</w:t>
      </w:r>
      <w:r>
        <w:t xml:space="preserve"> : Provide initial introduction to ElectroLIFE </w:t>
      </w:r>
    </w:p>
    <w:p w:rsidR="009D5238" w:rsidRDefault="007844E2" w:rsidP="007844E2">
      <w:pPr>
        <w:pStyle w:val="ListParagraph"/>
        <w:numPr>
          <w:ilvl w:val="0"/>
          <w:numId w:val="1"/>
        </w:numPr>
      </w:pPr>
      <w:r w:rsidRPr="00B12065">
        <w:rPr>
          <w:i/>
        </w:rPr>
        <w:t>Goal</w:t>
      </w:r>
      <w:r>
        <w:t xml:space="preserve"> : To secure/earn 2</w:t>
      </w:r>
      <w:r w:rsidRPr="009D5238">
        <w:rPr>
          <w:vertAlign w:val="superscript"/>
        </w:rPr>
        <w:t>nd</w:t>
      </w:r>
      <w:r>
        <w:t xml:space="preserve"> Meeting</w:t>
      </w:r>
    </w:p>
    <w:p w:rsidR="009D5238" w:rsidRDefault="007844E2" w:rsidP="007844E2">
      <w:pPr>
        <w:pStyle w:val="ListParagraph"/>
        <w:numPr>
          <w:ilvl w:val="0"/>
          <w:numId w:val="1"/>
        </w:numPr>
      </w:pPr>
      <w:r w:rsidRPr="00B12065">
        <w:rPr>
          <w:i/>
        </w:rPr>
        <w:t>Artifacts</w:t>
      </w:r>
      <w:r>
        <w:t xml:space="preserve"> : </w:t>
      </w:r>
      <w:r w:rsidR="00054AA0">
        <w:t xml:space="preserve">ELIFE </w:t>
      </w:r>
      <w:r>
        <w:t>Customer Email</w:t>
      </w:r>
      <w:r w:rsidR="00054AA0">
        <w:t xml:space="preserve"> Template</w:t>
      </w:r>
      <w:r>
        <w:t xml:space="preserve">, VB Tri-fold, VB </w:t>
      </w:r>
      <w:r w:rsidR="00054AA0">
        <w:t xml:space="preserve">ElectroLIFE </w:t>
      </w:r>
      <w:r>
        <w:t>White Paper</w:t>
      </w:r>
    </w:p>
    <w:p w:rsidR="009D5238" w:rsidRDefault="007844E2" w:rsidP="009D5238">
      <w:pPr>
        <w:pStyle w:val="ListParagraph"/>
        <w:numPr>
          <w:ilvl w:val="0"/>
          <w:numId w:val="1"/>
        </w:numPr>
      </w:pPr>
      <w:proofErr w:type="gramStart"/>
      <w:r w:rsidRPr="00B12065">
        <w:rPr>
          <w:i/>
        </w:rPr>
        <w:t>Output</w:t>
      </w:r>
      <w:r>
        <w:t xml:space="preserve"> :</w:t>
      </w:r>
      <w:proofErr w:type="gramEnd"/>
      <w:r>
        <w:t xml:space="preserve"> The suspect is not interested – follow-up intermittently or not; The suspect is interested to lean more and agrees to second meeting.</w:t>
      </w:r>
    </w:p>
    <w:p w:rsidR="007844E2" w:rsidRDefault="007844E2" w:rsidP="009D5238">
      <w:pPr>
        <w:pStyle w:val="ListParagraph"/>
        <w:numPr>
          <w:ilvl w:val="0"/>
          <w:numId w:val="1"/>
        </w:numPr>
      </w:pPr>
      <w:proofErr w:type="gramStart"/>
      <w:r w:rsidRPr="00B12065">
        <w:rPr>
          <w:i/>
        </w:rPr>
        <w:t>Abstract</w:t>
      </w:r>
      <w:r>
        <w:t xml:space="preserve"> :</w:t>
      </w:r>
      <w:proofErr w:type="gramEnd"/>
      <w:r>
        <w:t xml:space="preserve"> This first meeting may consist of an informal call if the suspect is a known contact. Simply providing the appropriate information to gain acceptance or interest from the suspect</w:t>
      </w:r>
      <w:r w:rsidR="00507BAE">
        <w:t xml:space="preserve"> is the focus</w:t>
      </w:r>
      <w:r>
        <w:t>. Setting the stage for the next meeting which is consultative in nature and will arm us with key data</w:t>
      </w:r>
      <w:r w:rsidR="00507BAE">
        <w:t xml:space="preserve"> to classify the opportunity</w:t>
      </w:r>
      <w:r>
        <w:t>.</w:t>
      </w:r>
    </w:p>
    <w:p w:rsidR="007844E2" w:rsidRDefault="007844E2" w:rsidP="007844E2"/>
    <w:p w:rsidR="007844E2" w:rsidRDefault="007844E2" w:rsidP="007844E2">
      <w:r w:rsidRPr="009D5238">
        <w:rPr>
          <w:b/>
          <w:color w:val="984806" w:themeColor="accent6" w:themeShade="80"/>
        </w:rPr>
        <w:t>Stage 2</w:t>
      </w:r>
      <w:r w:rsidR="009D5238">
        <w:t xml:space="preserve">: </w:t>
      </w:r>
      <w:r w:rsidR="009D5238" w:rsidRPr="009D5238">
        <w:rPr>
          <w:u w:val="single"/>
        </w:rPr>
        <w:t>Consultation</w:t>
      </w:r>
      <w:r>
        <w:rPr>
          <w:color w:val="1F497D"/>
        </w:rPr>
        <w:t xml:space="preserve"> </w:t>
      </w:r>
      <w:r w:rsidRPr="009D5238">
        <w:rPr>
          <w:color w:val="984806" w:themeColor="accent6" w:themeShade="80"/>
        </w:rPr>
        <w:t>(1 or more meetings)</w:t>
      </w:r>
    </w:p>
    <w:p w:rsidR="007844E2" w:rsidRDefault="007844E2" w:rsidP="007844E2"/>
    <w:p w:rsidR="009D5238" w:rsidRPr="009D5238" w:rsidRDefault="007844E2" w:rsidP="007844E2">
      <w:pPr>
        <w:pStyle w:val="ListParagraph"/>
        <w:numPr>
          <w:ilvl w:val="0"/>
          <w:numId w:val="2"/>
        </w:numPr>
      </w:pPr>
      <w:r w:rsidRPr="00B12065">
        <w:rPr>
          <w:i/>
        </w:rPr>
        <w:t>Purpose</w:t>
      </w:r>
      <w:r w:rsidRPr="009D5238">
        <w:t xml:space="preserve"> : Gather initial data and determine if this suspect is a prospect for the ElectroLIFE solution</w:t>
      </w:r>
    </w:p>
    <w:p w:rsidR="009D5238" w:rsidRPr="009D5238" w:rsidRDefault="007844E2" w:rsidP="007844E2">
      <w:pPr>
        <w:pStyle w:val="ListParagraph"/>
        <w:numPr>
          <w:ilvl w:val="0"/>
          <w:numId w:val="2"/>
        </w:numPr>
      </w:pPr>
      <w:r w:rsidRPr="00B12065">
        <w:rPr>
          <w:i/>
        </w:rPr>
        <w:t>Goal</w:t>
      </w:r>
      <w:r w:rsidRPr="009D5238">
        <w:t xml:space="preserve"> : Gather ROI information and relevant existing system details &amp; To secure/earn 3</w:t>
      </w:r>
      <w:r w:rsidRPr="009D5238">
        <w:rPr>
          <w:vertAlign w:val="superscript"/>
        </w:rPr>
        <w:t>rd</w:t>
      </w:r>
      <w:r w:rsidRPr="009D5238">
        <w:t xml:space="preserve"> Meeting</w:t>
      </w:r>
    </w:p>
    <w:p w:rsidR="009D5238" w:rsidRPr="009D5238" w:rsidRDefault="007844E2" w:rsidP="007844E2">
      <w:pPr>
        <w:pStyle w:val="ListParagraph"/>
        <w:numPr>
          <w:ilvl w:val="0"/>
          <w:numId w:val="2"/>
        </w:numPr>
      </w:pPr>
      <w:r w:rsidRPr="00B12065">
        <w:rPr>
          <w:i/>
        </w:rPr>
        <w:t>Artifacts</w:t>
      </w:r>
      <w:r w:rsidRPr="009D5238">
        <w:t xml:space="preserve"> : Follow-up Email, VB NDA, VB Estimated ROI, VB Standard Slide Presentation (Given only after it is presented)</w:t>
      </w:r>
    </w:p>
    <w:p w:rsidR="009D5238" w:rsidRPr="009D5238" w:rsidRDefault="007844E2" w:rsidP="009D5238">
      <w:pPr>
        <w:pStyle w:val="ListParagraph"/>
        <w:numPr>
          <w:ilvl w:val="0"/>
          <w:numId w:val="2"/>
        </w:numPr>
      </w:pPr>
      <w:proofErr w:type="gramStart"/>
      <w:r w:rsidRPr="00B12065">
        <w:rPr>
          <w:i/>
        </w:rPr>
        <w:t>Output</w:t>
      </w:r>
      <w:r w:rsidRPr="009D5238">
        <w:t xml:space="preserve"> :</w:t>
      </w:r>
      <w:proofErr w:type="gramEnd"/>
      <w:r w:rsidRPr="009D5238">
        <w:t xml:space="preserve"> The suspect is not interested – follow-up intermittently or not; The suspect is interested and is</w:t>
      </w:r>
      <w:r w:rsidR="009D5238">
        <w:t xml:space="preserve"> now considered a prospect. Addi</w:t>
      </w:r>
      <w:r w:rsidR="006E79F0">
        <w:t>tional information and schedule a</w:t>
      </w:r>
      <w:r w:rsidRPr="009D5238">
        <w:t xml:space="preserve"> second meeting.</w:t>
      </w:r>
    </w:p>
    <w:p w:rsidR="007844E2" w:rsidRPr="009D5238" w:rsidRDefault="007844E2" w:rsidP="009D5238">
      <w:pPr>
        <w:pStyle w:val="ListParagraph"/>
        <w:numPr>
          <w:ilvl w:val="0"/>
          <w:numId w:val="2"/>
        </w:numPr>
      </w:pPr>
      <w:proofErr w:type="gramStart"/>
      <w:r w:rsidRPr="00B12065">
        <w:rPr>
          <w:i/>
        </w:rPr>
        <w:t>Abstract</w:t>
      </w:r>
      <w:r w:rsidRPr="009D5238">
        <w:t xml:space="preserve"> :</w:t>
      </w:r>
      <w:proofErr w:type="gramEnd"/>
      <w:r w:rsidRPr="009D5238">
        <w:t xml:space="preserve"> Typically</w:t>
      </w:r>
      <w:r w:rsidR="006E79F0">
        <w:t>, two (2)</w:t>
      </w:r>
      <w:r w:rsidRPr="009D5238">
        <w:t xml:space="preserve"> of us are involved from this stage forward and a major key is listening twice as much as we talk! Gathering all of the data to position the VB ROI &amp; existing system information to facilitate the sale of ElectroLIFE in a consultative/trusted advisor </w:t>
      </w:r>
      <w:r w:rsidR="00507BAE">
        <w:t>approach</w:t>
      </w:r>
      <w:r w:rsidRPr="009D5238">
        <w:t>.</w:t>
      </w:r>
    </w:p>
    <w:p w:rsidR="007844E2" w:rsidRPr="009D5238" w:rsidRDefault="007844E2" w:rsidP="007844E2"/>
    <w:p w:rsidR="007844E2" w:rsidRDefault="007844E2" w:rsidP="007844E2">
      <w:r w:rsidRPr="006E79F0">
        <w:rPr>
          <w:b/>
          <w:color w:val="984806" w:themeColor="accent6" w:themeShade="80"/>
        </w:rPr>
        <w:t>Stage</w:t>
      </w:r>
      <w:r w:rsidR="006E79F0" w:rsidRPr="006E79F0">
        <w:rPr>
          <w:b/>
          <w:color w:val="984806" w:themeColor="accent6" w:themeShade="80"/>
        </w:rPr>
        <w:t xml:space="preserve"> 3</w:t>
      </w:r>
      <w:r>
        <w:t xml:space="preserve">: </w:t>
      </w:r>
      <w:r w:rsidRPr="006E79F0">
        <w:rPr>
          <w:u w:val="single"/>
        </w:rPr>
        <w:t>Working the Opportunity</w:t>
      </w:r>
      <w:r>
        <w:rPr>
          <w:color w:val="1F497D"/>
        </w:rPr>
        <w:t xml:space="preserve"> </w:t>
      </w:r>
      <w:r w:rsidRPr="006E79F0">
        <w:rPr>
          <w:color w:val="984806" w:themeColor="accent6" w:themeShade="80"/>
        </w:rPr>
        <w:t>(1 or more meetings)</w:t>
      </w:r>
    </w:p>
    <w:p w:rsidR="00B12065" w:rsidRDefault="00B12065" w:rsidP="00B12065"/>
    <w:p w:rsidR="00B12065" w:rsidRPr="00FF3BD1" w:rsidRDefault="007844E2" w:rsidP="007844E2">
      <w:pPr>
        <w:pStyle w:val="ListParagraph"/>
        <w:numPr>
          <w:ilvl w:val="0"/>
          <w:numId w:val="3"/>
        </w:numPr>
      </w:pPr>
      <w:r w:rsidRPr="00FF3BD1">
        <w:rPr>
          <w:i/>
        </w:rPr>
        <w:t>Purpose</w:t>
      </w:r>
      <w:r w:rsidRPr="00FF3BD1">
        <w:t xml:space="preserve"> : Quantify the opportunity &amp; close the opportunity if possible</w:t>
      </w:r>
    </w:p>
    <w:p w:rsidR="00B12065" w:rsidRPr="00FF3BD1" w:rsidRDefault="007844E2" w:rsidP="007844E2">
      <w:pPr>
        <w:pStyle w:val="ListParagraph"/>
        <w:numPr>
          <w:ilvl w:val="0"/>
          <w:numId w:val="3"/>
        </w:numPr>
      </w:pPr>
      <w:r w:rsidRPr="00FF3BD1">
        <w:rPr>
          <w:i/>
        </w:rPr>
        <w:t>Goal</w:t>
      </w:r>
      <w:r w:rsidRPr="00FF3BD1">
        <w:t xml:space="preserve"> : To convert the opportunity to a closed deal – Acquire Customer</w:t>
      </w:r>
    </w:p>
    <w:p w:rsidR="00B12065" w:rsidRPr="00FF3BD1" w:rsidRDefault="007844E2" w:rsidP="00B12065">
      <w:pPr>
        <w:pStyle w:val="ListParagraph"/>
        <w:numPr>
          <w:ilvl w:val="0"/>
          <w:numId w:val="3"/>
        </w:numPr>
      </w:pPr>
      <w:r w:rsidRPr="00FF3BD1">
        <w:rPr>
          <w:i/>
        </w:rPr>
        <w:t>Artifacts</w:t>
      </w:r>
      <w:r w:rsidRPr="00FF3BD1">
        <w:t xml:space="preserve"> : VB Sales Quote, additional documents as required to climax to VB Invoice</w:t>
      </w:r>
    </w:p>
    <w:p w:rsidR="00B12065" w:rsidRPr="00FF3BD1" w:rsidRDefault="007844E2" w:rsidP="007844E2">
      <w:pPr>
        <w:pStyle w:val="ListParagraph"/>
        <w:numPr>
          <w:ilvl w:val="0"/>
          <w:numId w:val="3"/>
        </w:numPr>
      </w:pPr>
      <w:proofErr w:type="gramStart"/>
      <w:r w:rsidRPr="00FF3BD1">
        <w:rPr>
          <w:i/>
        </w:rPr>
        <w:t>Output</w:t>
      </w:r>
      <w:r w:rsidRPr="00FF3BD1">
        <w:t xml:space="preserve"> :</w:t>
      </w:r>
      <w:proofErr w:type="gramEnd"/>
      <w:r w:rsidRPr="00FF3BD1">
        <w:t xml:space="preserve"> The prospect is not interested – follow-up intermittently but Opportunity is dead (Not included in pipeline) ; The prospect is very interested and the opportunity (listed on pipeline) moves forward in the sales cycle towards converting to a customer.</w:t>
      </w:r>
    </w:p>
    <w:p w:rsidR="007844E2" w:rsidRPr="00FF3BD1" w:rsidRDefault="007844E2" w:rsidP="007844E2">
      <w:pPr>
        <w:pStyle w:val="ListParagraph"/>
        <w:numPr>
          <w:ilvl w:val="0"/>
          <w:numId w:val="3"/>
        </w:numPr>
      </w:pPr>
      <w:proofErr w:type="gramStart"/>
      <w:r w:rsidRPr="00FF3BD1">
        <w:rPr>
          <w:i/>
        </w:rPr>
        <w:t>Abstract</w:t>
      </w:r>
      <w:r w:rsidRPr="00FF3BD1">
        <w:t xml:space="preserve"> :</w:t>
      </w:r>
      <w:proofErr w:type="gramEnd"/>
      <w:r w:rsidRPr="00FF3BD1">
        <w:t xml:space="preserve"> We are preparing the sales quote, addressing all customer concern</w:t>
      </w:r>
      <w:r w:rsidR="00AD5A52">
        <w:t>s, and working to close the opportunity</w:t>
      </w:r>
      <w:r w:rsidRPr="00FF3BD1">
        <w:t>.</w:t>
      </w:r>
    </w:p>
    <w:p w:rsidR="007844E2" w:rsidRDefault="007844E2" w:rsidP="007844E2"/>
    <w:p w:rsidR="00810F44" w:rsidRDefault="00C713A9"/>
    <w:sectPr w:rsidR="00810F44" w:rsidSect="00B578C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3A9" w:rsidRDefault="00C713A9" w:rsidP="007844E2">
      <w:r>
        <w:separator/>
      </w:r>
    </w:p>
  </w:endnote>
  <w:endnote w:type="continuationSeparator" w:id="0">
    <w:p w:rsidR="00C713A9" w:rsidRDefault="00C713A9" w:rsidP="00784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E2" w:rsidRDefault="007844E2">
    <w:pPr>
      <w:pStyle w:val="Footer"/>
    </w:pPr>
    <w:r>
      <w:t>Confidential – Internal Use Only</w:t>
    </w:r>
    <w:r>
      <w:tab/>
    </w:r>
    <w:r>
      <w:tab/>
      <w:t>02-02-2015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3A9" w:rsidRDefault="00C713A9" w:rsidP="007844E2">
      <w:r>
        <w:separator/>
      </w:r>
    </w:p>
  </w:footnote>
  <w:footnote w:type="continuationSeparator" w:id="0">
    <w:p w:rsidR="00C713A9" w:rsidRDefault="00C713A9" w:rsidP="00784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4F0A881A9634B469A9EA2022C5C9DE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844E2" w:rsidRDefault="007844E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Vogel and Brown Sales Stages</w:t>
        </w:r>
      </w:p>
    </w:sdtContent>
  </w:sdt>
  <w:p w:rsidR="007844E2" w:rsidRDefault="007844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6AF5"/>
    <w:multiLevelType w:val="hybridMultilevel"/>
    <w:tmpl w:val="168AE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47937"/>
    <w:multiLevelType w:val="hybridMultilevel"/>
    <w:tmpl w:val="15E2F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73D28"/>
    <w:multiLevelType w:val="hybridMultilevel"/>
    <w:tmpl w:val="DF487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4E2"/>
    <w:rsid w:val="00054AA0"/>
    <w:rsid w:val="000A049C"/>
    <w:rsid w:val="002F0DA2"/>
    <w:rsid w:val="00507BAE"/>
    <w:rsid w:val="006E79F0"/>
    <w:rsid w:val="007844E2"/>
    <w:rsid w:val="008C0DA8"/>
    <w:rsid w:val="008F3135"/>
    <w:rsid w:val="009D5238"/>
    <w:rsid w:val="00AD5A52"/>
    <w:rsid w:val="00B12065"/>
    <w:rsid w:val="00B578C0"/>
    <w:rsid w:val="00C713A9"/>
    <w:rsid w:val="00FF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4E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4E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84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4E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2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F0A881A9634B469A9EA2022C5C9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BB86-8C94-4811-8228-67BC1E43C7B1}"/>
      </w:docPartPr>
      <w:docPartBody>
        <w:p w:rsidR="00000000" w:rsidRDefault="00194525" w:rsidP="00194525">
          <w:pPr>
            <w:pStyle w:val="B4F0A881A9634B469A9EA2022C5C9DE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94525"/>
    <w:rsid w:val="00194525"/>
    <w:rsid w:val="0054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F0A881A9634B469A9EA2022C5C9DE7">
    <w:name w:val="B4F0A881A9634B469A9EA2022C5C9DE7"/>
    <w:rsid w:val="001945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3C327-39B6-48E2-A218-543E1BD3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Vogel and Brown Sales Stages</vt:lpstr>
    </vt:vector>
  </TitlesOfParts>
  <Company>Unknown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Vogel and Brown Sales Stages</dc:title>
  <dc:creator>Channing Applegarth</dc:creator>
  <cp:lastModifiedBy>Channing Applegarth</cp:lastModifiedBy>
  <cp:revision>9</cp:revision>
  <dcterms:created xsi:type="dcterms:W3CDTF">2015-02-02T11:12:00Z</dcterms:created>
  <dcterms:modified xsi:type="dcterms:W3CDTF">2015-02-02T13:38:00Z</dcterms:modified>
</cp:coreProperties>
</file>